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8CFD8" w14:textId="77777777" w:rsidR="004305CE" w:rsidRPr="009513B4" w:rsidRDefault="004305CE" w:rsidP="009513B4">
      <w:pPr>
        <w:pStyle w:val="Subtitle"/>
        <w:widowControl w:val="0"/>
        <w:spacing w:before="120" w:after="120" w:line="276" w:lineRule="auto"/>
        <w:rPr>
          <w:sz w:val="28"/>
          <w:szCs w:val="28"/>
        </w:rPr>
      </w:pPr>
      <w:proofErr w:type="spellStart"/>
      <w:r w:rsidRPr="009513B4">
        <w:rPr>
          <w:sz w:val="28"/>
          <w:szCs w:val="28"/>
        </w:rPr>
        <w:t>Chương</w:t>
      </w:r>
      <w:proofErr w:type="spellEnd"/>
      <w:r w:rsidRPr="009513B4">
        <w:rPr>
          <w:sz w:val="28"/>
          <w:szCs w:val="28"/>
        </w:rPr>
        <w:t xml:space="preserve"> V. </w:t>
      </w:r>
      <w:proofErr w:type="spellStart"/>
      <w:r w:rsidRPr="009513B4">
        <w:rPr>
          <w:sz w:val="28"/>
          <w:szCs w:val="28"/>
        </w:rPr>
        <w:t>Yêu</w:t>
      </w:r>
      <w:proofErr w:type="spellEnd"/>
      <w:r w:rsidRPr="009513B4">
        <w:rPr>
          <w:sz w:val="28"/>
          <w:szCs w:val="28"/>
        </w:rPr>
        <w:t xml:space="preserve"> </w:t>
      </w:r>
      <w:proofErr w:type="spellStart"/>
      <w:r w:rsidRPr="009513B4">
        <w:rPr>
          <w:sz w:val="28"/>
          <w:szCs w:val="28"/>
        </w:rPr>
        <w:t>cầu</w:t>
      </w:r>
      <w:proofErr w:type="spellEnd"/>
      <w:r w:rsidRPr="009513B4">
        <w:rPr>
          <w:sz w:val="28"/>
          <w:szCs w:val="28"/>
        </w:rPr>
        <w:t xml:space="preserve"> </w:t>
      </w:r>
      <w:proofErr w:type="spellStart"/>
      <w:r w:rsidRPr="009513B4">
        <w:rPr>
          <w:sz w:val="28"/>
          <w:szCs w:val="28"/>
        </w:rPr>
        <w:t>về</w:t>
      </w:r>
      <w:proofErr w:type="spellEnd"/>
      <w:r w:rsidRPr="009513B4">
        <w:rPr>
          <w:sz w:val="28"/>
          <w:szCs w:val="28"/>
        </w:rPr>
        <w:t xml:space="preserve"> </w:t>
      </w:r>
      <w:proofErr w:type="spellStart"/>
      <w:r w:rsidRPr="009513B4">
        <w:rPr>
          <w:sz w:val="28"/>
          <w:szCs w:val="28"/>
        </w:rPr>
        <w:t>kỹ</w:t>
      </w:r>
      <w:proofErr w:type="spellEnd"/>
      <w:r w:rsidRPr="009513B4">
        <w:rPr>
          <w:sz w:val="28"/>
          <w:szCs w:val="28"/>
        </w:rPr>
        <w:t xml:space="preserve"> </w:t>
      </w:r>
      <w:proofErr w:type="spellStart"/>
      <w:r w:rsidRPr="009513B4">
        <w:rPr>
          <w:sz w:val="28"/>
          <w:szCs w:val="28"/>
        </w:rPr>
        <w:t>thuật</w:t>
      </w:r>
      <w:proofErr w:type="spellEnd"/>
    </w:p>
    <w:p w14:paraId="290A3AFB" w14:textId="48B273F2" w:rsidR="00C62335" w:rsidRPr="009513B4" w:rsidRDefault="00C62335" w:rsidP="009513B4">
      <w:pPr>
        <w:widowControl w:val="0"/>
        <w:spacing w:before="120" w:after="120" w:line="276" w:lineRule="auto"/>
        <w:rPr>
          <w:b/>
          <w:color w:val="000000" w:themeColor="text1"/>
          <w:sz w:val="28"/>
          <w:szCs w:val="28"/>
          <w:lang w:val="nl-NL"/>
        </w:rPr>
      </w:pPr>
      <w:r w:rsidRPr="009513B4">
        <w:rPr>
          <w:b/>
          <w:color w:val="000000" w:themeColor="text1"/>
          <w:sz w:val="28"/>
          <w:szCs w:val="28"/>
          <w:lang w:val="nl-NL"/>
        </w:rPr>
        <w:t xml:space="preserve">I. Giới thiệu chung về </w:t>
      </w:r>
      <w:r w:rsidR="009513B4" w:rsidRPr="009513B4">
        <w:rPr>
          <w:b/>
          <w:color w:val="000000" w:themeColor="text1"/>
          <w:sz w:val="28"/>
          <w:szCs w:val="28"/>
          <w:lang w:val="nl-NL"/>
        </w:rPr>
        <w:t>gói thầu</w:t>
      </w:r>
      <w:r w:rsidRPr="009513B4">
        <w:rPr>
          <w:b/>
          <w:color w:val="000000" w:themeColor="text1"/>
          <w:sz w:val="28"/>
          <w:szCs w:val="28"/>
          <w:lang w:val="nl-NL"/>
        </w:rPr>
        <w:t>:</w:t>
      </w:r>
    </w:p>
    <w:p w14:paraId="08857ACA" w14:textId="5EEE8A2F" w:rsidR="00C62335" w:rsidRPr="009513B4" w:rsidRDefault="00C62335" w:rsidP="009513B4">
      <w:pPr>
        <w:spacing w:before="120" w:after="120" w:line="276" w:lineRule="auto"/>
        <w:rPr>
          <w:b/>
          <w:color w:val="000000" w:themeColor="text1"/>
          <w:sz w:val="28"/>
          <w:szCs w:val="28"/>
          <w:lang w:val="nl-NL"/>
        </w:rPr>
      </w:pPr>
      <w:r w:rsidRPr="009513B4">
        <w:rPr>
          <w:b/>
          <w:color w:val="000000" w:themeColor="text1"/>
          <w:sz w:val="28"/>
          <w:szCs w:val="28"/>
          <w:lang w:val="nl-NL"/>
        </w:rPr>
        <w:t xml:space="preserve">a) </w:t>
      </w:r>
      <w:r w:rsidR="009513B4" w:rsidRPr="009513B4">
        <w:rPr>
          <w:b/>
          <w:color w:val="000000" w:themeColor="text1"/>
          <w:sz w:val="28"/>
          <w:szCs w:val="28"/>
          <w:lang w:val="nl-NL"/>
        </w:rPr>
        <w:t>Gói thầu</w:t>
      </w:r>
      <w:r w:rsidRPr="009513B4">
        <w:rPr>
          <w:b/>
          <w:color w:val="000000" w:themeColor="text1"/>
          <w:sz w:val="28"/>
          <w:szCs w:val="28"/>
          <w:lang w:val="nl-NL"/>
        </w:rPr>
        <w:t>:</w:t>
      </w:r>
    </w:p>
    <w:p w14:paraId="03C4556D" w14:textId="61437B86" w:rsidR="00C62335" w:rsidRPr="009513B4" w:rsidRDefault="00C62335" w:rsidP="009513B4">
      <w:pPr>
        <w:spacing w:before="120" w:after="120" w:line="276" w:lineRule="auto"/>
        <w:rPr>
          <w:color w:val="000000" w:themeColor="text1"/>
          <w:sz w:val="28"/>
          <w:szCs w:val="28"/>
          <w:lang w:val="nl-NL"/>
        </w:rPr>
      </w:pPr>
      <w:r w:rsidRPr="009513B4">
        <w:rPr>
          <w:b/>
          <w:color w:val="000000" w:themeColor="text1"/>
          <w:sz w:val="28"/>
          <w:szCs w:val="28"/>
          <w:lang w:val="nl-NL"/>
        </w:rPr>
        <w:t xml:space="preserve">- Tên </w:t>
      </w:r>
      <w:proofErr w:type="spellStart"/>
      <w:r w:rsidR="009513B4" w:rsidRPr="009513B4">
        <w:rPr>
          <w:b/>
          <w:bCs/>
          <w:sz w:val="28"/>
          <w:szCs w:val="28"/>
        </w:rPr>
        <w:t>Gói</w:t>
      </w:r>
      <w:proofErr w:type="spellEnd"/>
      <w:r w:rsidR="009513B4" w:rsidRPr="009513B4">
        <w:rPr>
          <w:b/>
          <w:bCs/>
          <w:sz w:val="28"/>
          <w:szCs w:val="28"/>
        </w:rPr>
        <w:t xml:space="preserve"> </w:t>
      </w:r>
      <w:proofErr w:type="spellStart"/>
      <w:r w:rsidR="009513B4" w:rsidRPr="009513B4">
        <w:rPr>
          <w:b/>
          <w:bCs/>
          <w:sz w:val="28"/>
          <w:szCs w:val="28"/>
        </w:rPr>
        <w:t>thầu</w:t>
      </w:r>
      <w:proofErr w:type="spellEnd"/>
      <w:r w:rsidR="009513B4" w:rsidRPr="009513B4">
        <w:rPr>
          <w:b/>
          <w:bCs/>
          <w:sz w:val="28"/>
          <w:szCs w:val="28"/>
        </w:rPr>
        <w:t xml:space="preserve">: </w:t>
      </w:r>
      <w:r w:rsidR="009513B4" w:rsidRPr="009513B4">
        <w:rPr>
          <w:sz w:val="28"/>
          <w:szCs w:val="28"/>
        </w:rPr>
        <w:t xml:space="preserve">Cung </w:t>
      </w:r>
      <w:proofErr w:type="spellStart"/>
      <w:r w:rsidR="009513B4" w:rsidRPr="009513B4">
        <w:rPr>
          <w:sz w:val="28"/>
          <w:szCs w:val="28"/>
        </w:rPr>
        <w:t>cấp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sơ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đồ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mặt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bằng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địa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hình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lưới</w:t>
      </w:r>
      <w:proofErr w:type="spellEnd"/>
      <w:r w:rsidR="009513B4" w:rsidRPr="009513B4">
        <w:rPr>
          <w:sz w:val="28"/>
          <w:szCs w:val="28"/>
        </w:rPr>
        <w:t xml:space="preserve"> </w:t>
      </w:r>
      <w:proofErr w:type="spellStart"/>
      <w:r w:rsidR="009513B4" w:rsidRPr="009513B4">
        <w:rPr>
          <w:sz w:val="28"/>
          <w:szCs w:val="28"/>
        </w:rPr>
        <w:t>điện</w:t>
      </w:r>
      <w:proofErr w:type="spellEnd"/>
      <w:r w:rsidR="009513B4" w:rsidRPr="009513B4">
        <w:rPr>
          <w:sz w:val="28"/>
          <w:szCs w:val="28"/>
        </w:rPr>
        <w:t xml:space="preserve"> cao </w:t>
      </w:r>
      <w:proofErr w:type="spellStart"/>
      <w:r w:rsidR="009513B4" w:rsidRPr="009513B4">
        <w:rPr>
          <w:sz w:val="28"/>
          <w:szCs w:val="28"/>
        </w:rPr>
        <w:t>áp</w:t>
      </w:r>
      <w:proofErr w:type="spellEnd"/>
      <w:r w:rsidR="009513B4" w:rsidRPr="009513B4">
        <w:rPr>
          <w:sz w:val="28"/>
          <w:szCs w:val="28"/>
        </w:rPr>
        <w:t xml:space="preserve"> 110, 220kV thành </w:t>
      </w:r>
      <w:proofErr w:type="spellStart"/>
      <w:r w:rsidR="009513B4" w:rsidRPr="009513B4">
        <w:rPr>
          <w:sz w:val="28"/>
          <w:szCs w:val="28"/>
        </w:rPr>
        <w:t>phố</w:t>
      </w:r>
      <w:proofErr w:type="spellEnd"/>
      <w:r w:rsidR="009513B4" w:rsidRPr="009513B4">
        <w:rPr>
          <w:sz w:val="28"/>
          <w:szCs w:val="28"/>
        </w:rPr>
        <w:t xml:space="preserve"> Hà </w:t>
      </w:r>
      <w:proofErr w:type="spellStart"/>
      <w:r w:rsidR="009513B4" w:rsidRPr="009513B4">
        <w:rPr>
          <w:sz w:val="28"/>
          <w:szCs w:val="28"/>
        </w:rPr>
        <w:t>Nội</w:t>
      </w:r>
      <w:proofErr w:type="spellEnd"/>
    </w:p>
    <w:p w14:paraId="1E0DF95C" w14:textId="77777777" w:rsidR="00C62335" w:rsidRPr="009513B4" w:rsidRDefault="00C62335" w:rsidP="009513B4">
      <w:pPr>
        <w:spacing w:before="120" w:after="120" w:line="276" w:lineRule="auto"/>
        <w:rPr>
          <w:color w:val="000000" w:themeColor="text1"/>
          <w:sz w:val="28"/>
          <w:szCs w:val="28"/>
          <w:lang w:val="nl-NL"/>
        </w:rPr>
      </w:pPr>
      <w:r w:rsidRPr="009513B4">
        <w:rPr>
          <w:b/>
          <w:color w:val="000000" w:themeColor="text1"/>
          <w:sz w:val="28"/>
          <w:szCs w:val="28"/>
          <w:lang w:val="nl-NL"/>
        </w:rPr>
        <w:t>- Chủ đầu tư:</w:t>
      </w:r>
      <w:r w:rsidRPr="009513B4">
        <w:rPr>
          <w:color w:val="000000" w:themeColor="text1"/>
          <w:sz w:val="28"/>
          <w:szCs w:val="28"/>
          <w:lang w:val="nl-NL"/>
        </w:rPr>
        <w:t xml:space="preserve"> Công ty lưới điện cao thế TP Hà Nội</w:t>
      </w:r>
    </w:p>
    <w:p w14:paraId="19241232" w14:textId="7361FDAA" w:rsidR="00C62335" w:rsidRPr="009513B4" w:rsidRDefault="00C62335" w:rsidP="009513B4">
      <w:pPr>
        <w:widowControl w:val="0"/>
        <w:spacing w:before="120" w:after="120" w:line="276" w:lineRule="auto"/>
        <w:rPr>
          <w:color w:val="000000" w:themeColor="text1"/>
          <w:sz w:val="28"/>
          <w:szCs w:val="28"/>
          <w:lang w:val="nl-NL"/>
        </w:rPr>
      </w:pPr>
      <w:r w:rsidRPr="009513B4">
        <w:rPr>
          <w:b/>
          <w:color w:val="000000" w:themeColor="text1"/>
          <w:sz w:val="28"/>
          <w:szCs w:val="28"/>
          <w:lang w:val="nl-NL"/>
        </w:rPr>
        <w:t xml:space="preserve">- Nguồn vốn: </w:t>
      </w:r>
      <w:r w:rsidR="00EE2701" w:rsidRPr="009513B4">
        <w:rPr>
          <w:color w:val="000000" w:themeColor="text1"/>
          <w:sz w:val="28"/>
          <w:szCs w:val="28"/>
          <w:lang w:val="nl-NL"/>
        </w:rPr>
        <w:t>CPSX 2025</w:t>
      </w:r>
    </w:p>
    <w:p w14:paraId="3DCA8F56" w14:textId="30F34230" w:rsidR="00C62335" w:rsidRPr="009513B4" w:rsidRDefault="00C62335" w:rsidP="009513B4">
      <w:pPr>
        <w:widowControl w:val="0"/>
        <w:spacing w:before="120" w:after="120" w:line="276" w:lineRule="auto"/>
        <w:rPr>
          <w:color w:val="000000" w:themeColor="text1"/>
          <w:sz w:val="28"/>
          <w:szCs w:val="28"/>
          <w:lang w:val="nl-NL"/>
        </w:rPr>
      </w:pPr>
      <w:r w:rsidRPr="009513B4">
        <w:rPr>
          <w:color w:val="000000" w:themeColor="text1"/>
          <w:sz w:val="28"/>
          <w:szCs w:val="28"/>
          <w:lang w:val="nl-NL"/>
        </w:rPr>
        <w:t xml:space="preserve">- </w:t>
      </w:r>
      <w:proofErr w:type="spellStart"/>
      <w:r w:rsidRPr="009513B4">
        <w:rPr>
          <w:b/>
          <w:sz w:val="28"/>
          <w:szCs w:val="28"/>
        </w:rPr>
        <w:t>Giá</w:t>
      </w:r>
      <w:proofErr w:type="spellEnd"/>
      <w:r w:rsidRPr="009513B4">
        <w:rPr>
          <w:b/>
          <w:sz w:val="28"/>
          <w:szCs w:val="28"/>
        </w:rPr>
        <w:t xml:space="preserve"> </w:t>
      </w:r>
      <w:proofErr w:type="spellStart"/>
      <w:r w:rsidRPr="009513B4">
        <w:rPr>
          <w:b/>
          <w:sz w:val="28"/>
          <w:szCs w:val="28"/>
        </w:rPr>
        <w:t>trị</w:t>
      </w:r>
      <w:proofErr w:type="spellEnd"/>
      <w:r w:rsidRPr="009513B4">
        <w:rPr>
          <w:b/>
          <w:sz w:val="28"/>
          <w:szCs w:val="28"/>
        </w:rPr>
        <w:t xml:space="preserve"> </w:t>
      </w:r>
      <w:proofErr w:type="spellStart"/>
      <w:r w:rsidRPr="009513B4">
        <w:rPr>
          <w:b/>
          <w:sz w:val="28"/>
          <w:szCs w:val="28"/>
        </w:rPr>
        <w:t>dự</w:t>
      </w:r>
      <w:proofErr w:type="spellEnd"/>
      <w:r w:rsidRPr="009513B4">
        <w:rPr>
          <w:b/>
          <w:sz w:val="28"/>
          <w:szCs w:val="28"/>
        </w:rPr>
        <w:t xml:space="preserve"> </w:t>
      </w:r>
      <w:proofErr w:type="spellStart"/>
      <w:r w:rsidRPr="009513B4">
        <w:rPr>
          <w:b/>
          <w:sz w:val="28"/>
          <w:szCs w:val="28"/>
        </w:rPr>
        <w:t>toán</w:t>
      </w:r>
      <w:proofErr w:type="spellEnd"/>
      <w:r w:rsidRPr="009513B4">
        <w:rPr>
          <w:b/>
          <w:sz w:val="28"/>
          <w:szCs w:val="28"/>
        </w:rPr>
        <w:t xml:space="preserve"> </w:t>
      </w:r>
      <w:proofErr w:type="spellStart"/>
      <w:r w:rsidRPr="009513B4">
        <w:rPr>
          <w:b/>
          <w:sz w:val="28"/>
          <w:szCs w:val="28"/>
        </w:rPr>
        <w:t>gói</w:t>
      </w:r>
      <w:proofErr w:type="spellEnd"/>
      <w:r w:rsidRPr="009513B4">
        <w:rPr>
          <w:b/>
          <w:sz w:val="28"/>
          <w:szCs w:val="28"/>
        </w:rPr>
        <w:t xml:space="preserve"> </w:t>
      </w:r>
      <w:proofErr w:type="spellStart"/>
      <w:r w:rsidRPr="009513B4">
        <w:rPr>
          <w:b/>
          <w:sz w:val="28"/>
          <w:szCs w:val="28"/>
        </w:rPr>
        <w:t>thầu</w:t>
      </w:r>
      <w:proofErr w:type="spellEnd"/>
      <w:r w:rsidRPr="009513B4">
        <w:rPr>
          <w:b/>
          <w:sz w:val="28"/>
          <w:szCs w:val="28"/>
        </w:rPr>
        <w:t>:</w:t>
      </w:r>
      <w:r w:rsidRPr="009513B4">
        <w:rPr>
          <w:sz w:val="28"/>
          <w:szCs w:val="28"/>
        </w:rPr>
        <w:t xml:space="preserve"> </w:t>
      </w:r>
      <w:r w:rsidR="009513B4" w:rsidRPr="009513B4">
        <w:rPr>
          <w:b/>
          <w:sz w:val="28"/>
          <w:szCs w:val="28"/>
        </w:rPr>
        <w:t xml:space="preserve">215.460.000 </w:t>
      </w:r>
      <w:r w:rsidR="00EE2701" w:rsidRPr="009513B4">
        <w:rPr>
          <w:sz w:val="28"/>
          <w:szCs w:val="28"/>
        </w:rPr>
        <w:t>VNĐ</w:t>
      </w:r>
      <w:r w:rsidR="00EE2701" w:rsidRPr="009513B4">
        <w:rPr>
          <w:b/>
          <w:bCs/>
          <w:sz w:val="28"/>
          <w:szCs w:val="28"/>
        </w:rPr>
        <w:t xml:space="preserve"> </w:t>
      </w:r>
      <w:r w:rsidRPr="009513B4">
        <w:rPr>
          <w:sz w:val="28"/>
          <w:szCs w:val="28"/>
          <w:lang w:val="pt-BR"/>
        </w:rPr>
        <w:t>(Đã bao gồm 8% thuế VAT)</w:t>
      </w:r>
    </w:p>
    <w:p w14:paraId="014E0A48" w14:textId="0CDDFEE2" w:rsidR="00C62335" w:rsidRPr="009513B4" w:rsidRDefault="00C62335" w:rsidP="009513B4">
      <w:pPr>
        <w:widowControl w:val="0"/>
        <w:spacing w:before="120" w:after="120" w:line="276" w:lineRule="auto"/>
        <w:rPr>
          <w:b/>
          <w:color w:val="000000" w:themeColor="text1"/>
          <w:sz w:val="28"/>
          <w:szCs w:val="28"/>
          <w:lang w:val="nl-NL"/>
        </w:rPr>
      </w:pPr>
      <w:r w:rsidRPr="009513B4">
        <w:rPr>
          <w:b/>
          <w:color w:val="000000" w:themeColor="text1"/>
          <w:sz w:val="28"/>
          <w:szCs w:val="28"/>
          <w:lang w:val="nl-NL"/>
        </w:rPr>
        <w:t xml:space="preserve">b) Địa điểm: </w:t>
      </w:r>
      <w:r w:rsidR="00EE2701" w:rsidRPr="009513B4">
        <w:rPr>
          <w:bCs/>
          <w:color w:val="000000" w:themeColor="text1"/>
          <w:sz w:val="28"/>
          <w:szCs w:val="28"/>
          <w:lang w:val="nl-NL"/>
        </w:rPr>
        <w:t>Tại</w:t>
      </w:r>
      <w:r w:rsidRPr="009513B4">
        <w:rPr>
          <w:bCs/>
          <w:color w:val="000000"/>
          <w:sz w:val="28"/>
          <w:szCs w:val="28"/>
          <w:lang w:val="de-DE"/>
        </w:rPr>
        <w:t xml:space="preserve"> </w:t>
      </w:r>
      <w:r w:rsidR="009513B4">
        <w:rPr>
          <w:bCs/>
          <w:sz w:val="28"/>
          <w:szCs w:val="28"/>
        </w:rPr>
        <w:t xml:space="preserve">Công ty </w:t>
      </w:r>
      <w:proofErr w:type="spellStart"/>
      <w:r w:rsidR="009513B4">
        <w:rPr>
          <w:bCs/>
          <w:sz w:val="28"/>
          <w:szCs w:val="28"/>
        </w:rPr>
        <w:t>Lưới</w:t>
      </w:r>
      <w:proofErr w:type="spellEnd"/>
      <w:r w:rsidR="009513B4">
        <w:rPr>
          <w:bCs/>
          <w:sz w:val="28"/>
          <w:szCs w:val="28"/>
        </w:rPr>
        <w:t xml:space="preserve"> </w:t>
      </w:r>
      <w:proofErr w:type="spellStart"/>
      <w:r w:rsidR="009513B4">
        <w:rPr>
          <w:bCs/>
          <w:sz w:val="28"/>
          <w:szCs w:val="28"/>
        </w:rPr>
        <w:t>điện</w:t>
      </w:r>
      <w:proofErr w:type="spellEnd"/>
      <w:r w:rsidR="009513B4">
        <w:rPr>
          <w:bCs/>
          <w:sz w:val="28"/>
          <w:szCs w:val="28"/>
        </w:rPr>
        <w:t xml:space="preserve"> Cao </w:t>
      </w:r>
      <w:proofErr w:type="spellStart"/>
      <w:r w:rsidR="009513B4">
        <w:rPr>
          <w:bCs/>
          <w:sz w:val="28"/>
          <w:szCs w:val="28"/>
        </w:rPr>
        <w:t>thế</w:t>
      </w:r>
      <w:proofErr w:type="spellEnd"/>
      <w:r w:rsidR="009513B4">
        <w:rPr>
          <w:bCs/>
          <w:sz w:val="28"/>
          <w:szCs w:val="28"/>
        </w:rPr>
        <w:t xml:space="preserve"> TP Hà </w:t>
      </w:r>
      <w:proofErr w:type="spellStart"/>
      <w:r w:rsidR="009513B4">
        <w:rPr>
          <w:bCs/>
          <w:sz w:val="28"/>
          <w:szCs w:val="28"/>
        </w:rPr>
        <w:t>Nội</w:t>
      </w:r>
      <w:proofErr w:type="spellEnd"/>
    </w:p>
    <w:p w14:paraId="32BB4E63" w14:textId="28BFC8AA" w:rsidR="00C62335" w:rsidRPr="000253D8" w:rsidRDefault="00C62335" w:rsidP="009513B4">
      <w:pPr>
        <w:widowControl w:val="0"/>
        <w:spacing w:before="120" w:after="120" w:line="276" w:lineRule="auto"/>
        <w:rPr>
          <w:bCs/>
          <w:i/>
          <w:iCs/>
          <w:color w:val="000000" w:themeColor="text1"/>
          <w:sz w:val="28"/>
          <w:szCs w:val="28"/>
          <w:lang w:val="nl-NL"/>
        </w:rPr>
      </w:pPr>
      <w:r w:rsidRPr="009513B4">
        <w:rPr>
          <w:b/>
          <w:color w:val="000000" w:themeColor="text1"/>
          <w:sz w:val="28"/>
          <w:szCs w:val="28"/>
          <w:lang w:val="nl-NL"/>
        </w:rPr>
        <w:t xml:space="preserve">II. </w:t>
      </w:r>
      <w:r w:rsidR="009513B4">
        <w:rPr>
          <w:b/>
          <w:color w:val="000000" w:themeColor="text1"/>
          <w:sz w:val="28"/>
          <w:szCs w:val="28"/>
          <w:lang w:val="nl-NL"/>
        </w:rPr>
        <w:t>Yêu cầu về kỹ thuật</w:t>
      </w:r>
      <w:r w:rsidRPr="009513B4">
        <w:rPr>
          <w:b/>
          <w:color w:val="000000" w:themeColor="text1"/>
          <w:sz w:val="28"/>
          <w:szCs w:val="28"/>
          <w:lang w:val="nl-NL"/>
        </w:rPr>
        <w:t>:</w:t>
      </w:r>
      <w:r w:rsidR="000253D8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0253D8" w:rsidRPr="000253D8">
        <w:rPr>
          <w:bCs/>
          <w:i/>
          <w:iCs/>
          <w:color w:val="000000" w:themeColor="text1"/>
          <w:sz w:val="28"/>
          <w:szCs w:val="28"/>
          <w:lang w:val="nl-NL"/>
        </w:rPr>
        <w:t>Theo file TCKT đính kèm</w:t>
      </w:r>
    </w:p>
    <w:p w14:paraId="188A4E56" w14:textId="77777777" w:rsidR="009513B4" w:rsidRPr="009513B4" w:rsidRDefault="009513B4" w:rsidP="009513B4">
      <w:pPr>
        <w:widowControl w:val="0"/>
        <w:spacing w:before="120" w:after="120" w:line="276" w:lineRule="auto"/>
        <w:rPr>
          <w:b/>
          <w:color w:val="000000" w:themeColor="text1"/>
          <w:sz w:val="28"/>
          <w:szCs w:val="28"/>
          <w:lang w:val="nl-NL"/>
        </w:rPr>
      </w:pPr>
    </w:p>
    <w:sectPr w:rsidR="009513B4" w:rsidRPr="009513B4" w:rsidSect="008E0CAC">
      <w:pgSz w:w="16834" w:h="11909" w:orient="landscape" w:code="9"/>
      <w:pgMar w:top="56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2082o00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4D16B384"/>
    <w:lvl w:ilvl="0">
      <w:start w:val="1"/>
      <w:numFmt w:val="decimal"/>
      <w:pStyle w:val="Heading1"/>
      <w:lvlText w:val="CHƯƠNG %1:"/>
      <w:lvlJc w:val="center"/>
      <w:pPr>
        <w:tabs>
          <w:tab w:val="num" w:pos="2214"/>
        </w:tabs>
        <w:ind w:left="0" w:firstLine="1134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Text w:val=""/>
      <w:lvlJc w:val="center"/>
      <w:pPr>
        <w:tabs>
          <w:tab w:val="num" w:pos="1494"/>
        </w:tabs>
        <w:ind w:left="0" w:firstLine="1134"/>
      </w:pPr>
    </w:lvl>
    <w:lvl w:ilvl="2">
      <w:start w:val="1"/>
      <w:numFmt w:val="lowerRoman"/>
      <w:pStyle w:val="Heading3"/>
      <w:lvlText w:val="%3."/>
      <w:lvlJc w:val="right"/>
      <w:pPr>
        <w:tabs>
          <w:tab w:val="num" w:pos="720"/>
        </w:tabs>
        <w:snapToGrid w:val="0"/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%3.%4."/>
      <w:lvlJc w:val="left"/>
      <w:pPr>
        <w:tabs>
          <w:tab w:val="num" w:pos="3545"/>
        </w:tabs>
        <w:ind w:left="3545" w:hanging="1134"/>
      </w:pPr>
    </w:lvl>
    <w:lvl w:ilvl="4">
      <w:start w:val="1"/>
      <w:numFmt w:val="decimal"/>
      <w:pStyle w:val="Heading5"/>
      <w:lvlText w:val="%1.%3.%4.%5."/>
      <w:lvlJc w:val="left"/>
      <w:pPr>
        <w:tabs>
          <w:tab w:val="num" w:pos="1764"/>
        </w:tabs>
        <w:ind w:left="1764" w:hanging="1134"/>
      </w:pPr>
    </w:lvl>
    <w:lvl w:ilvl="5">
      <w:start w:val="1"/>
      <w:numFmt w:val="lowerLetter"/>
      <w:pStyle w:val="Heading6"/>
      <w:lvlText w:val="%6."/>
      <w:lvlJc w:val="left"/>
      <w:pPr>
        <w:tabs>
          <w:tab w:val="num" w:pos="1494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423"/>
    <w:multiLevelType w:val="multilevel"/>
    <w:tmpl w:val="FFFFFFFF"/>
    <w:lvl w:ilvl="0">
      <w:numFmt w:val="bullet"/>
      <w:lvlText w:val="-"/>
      <w:lvlJc w:val="left"/>
      <w:pPr>
        <w:ind w:left="238" w:hanging="159"/>
      </w:pPr>
      <w:rPr>
        <w:b w:val="0"/>
        <w:bCs w:val="0"/>
        <w:w w:val="99"/>
      </w:rPr>
    </w:lvl>
    <w:lvl w:ilvl="1">
      <w:numFmt w:val="bullet"/>
      <w:lvlText w:val="•"/>
      <w:lvlJc w:val="left"/>
      <w:pPr>
        <w:ind w:left="1230" w:hanging="159"/>
      </w:pPr>
    </w:lvl>
    <w:lvl w:ilvl="2">
      <w:numFmt w:val="bullet"/>
      <w:lvlText w:val="•"/>
      <w:lvlJc w:val="left"/>
      <w:pPr>
        <w:ind w:left="2221" w:hanging="159"/>
      </w:pPr>
    </w:lvl>
    <w:lvl w:ilvl="3">
      <w:numFmt w:val="bullet"/>
      <w:lvlText w:val="•"/>
      <w:lvlJc w:val="left"/>
      <w:pPr>
        <w:ind w:left="3211" w:hanging="159"/>
      </w:pPr>
    </w:lvl>
    <w:lvl w:ilvl="4">
      <w:numFmt w:val="bullet"/>
      <w:lvlText w:val="•"/>
      <w:lvlJc w:val="left"/>
      <w:pPr>
        <w:ind w:left="4202" w:hanging="159"/>
      </w:pPr>
    </w:lvl>
    <w:lvl w:ilvl="5">
      <w:numFmt w:val="bullet"/>
      <w:lvlText w:val="•"/>
      <w:lvlJc w:val="left"/>
      <w:pPr>
        <w:ind w:left="5193" w:hanging="159"/>
      </w:pPr>
    </w:lvl>
    <w:lvl w:ilvl="6">
      <w:numFmt w:val="bullet"/>
      <w:lvlText w:val="•"/>
      <w:lvlJc w:val="left"/>
      <w:pPr>
        <w:ind w:left="6183" w:hanging="159"/>
      </w:pPr>
    </w:lvl>
    <w:lvl w:ilvl="7">
      <w:numFmt w:val="bullet"/>
      <w:lvlText w:val="•"/>
      <w:lvlJc w:val="left"/>
      <w:pPr>
        <w:ind w:left="7174" w:hanging="159"/>
      </w:pPr>
    </w:lvl>
    <w:lvl w:ilvl="8">
      <w:numFmt w:val="bullet"/>
      <w:lvlText w:val="•"/>
      <w:lvlJc w:val="left"/>
      <w:pPr>
        <w:ind w:left="8165" w:hanging="159"/>
      </w:pPr>
    </w:lvl>
  </w:abstractNum>
  <w:abstractNum w:abstractNumId="2" w15:restartNumberingAfterBreak="0">
    <w:nsid w:val="1913339C"/>
    <w:multiLevelType w:val="multilevel"/>
    <w:tmpl w:val="452C007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31AE2C6E"/>
    <w:multiLevelType w:val="multilevel"/>
    <w:tmpl w:val="49FA4AEE"/>
    <w:lvl w:ilvl="0">
      <w:start w:val="1"/>
      <w:numFmt w:val="decimal"/>
      <w:lvlText w:val="CHƯƠNG %1:"/>
      <w:lvlJc w:val="center"/>
      <w:pPr>
        <w:tabs>
          <w:tab w:val="num" w:pos="2214"/>
        </w:tabs>
        <w:ind w:left="0" w:firstLine="1134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Text w:val=""/>
      <w:lvlJc w:val="center"/>
      <w:pPr>
        <w:tabs>
          <w:tab w:val="num" w:pos="1494"/>
        </w:tabs>
        <w:ind w:left="0" w:firstLine="1134"/>
      </w:pPr>
    </w:lvl>
    <w:lvl w:ilvl="2">
      <w:start w:val="1"/>
      <w:numFmt w:val="lowerRoman"/>
      <w:lvlText w:val="%3."/>
      <w:lvlJc w:val="right"/>
      <w:pPr>
        <w:tabs>
          <w:tab w:val="num" w:pos="720"/>
        </w:tabs>
        <w:snapToGrid w:val="0"/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%3.%4."/>
      <w:lvlJc w:val="left"/>
      <w:pPr>
        <w:tabs>
          <w:tab w:val="num" w:pos="3545"/>
        </w:tabs>
        <w:ind w:left="3545" w:hanging="1134"/>
      </w:pPr>
    </w:lvl>
    <w:lvl w:ilvl="4">
      <w:start w:val="1"/>
      <w:numFmt w:val="decimal"/>
      <w:lvlText w:val="%1.%3.%4.%5."/>
      <w:lvlJc w:val="left"/>
      <w:pPr>
        <w:tabs>
          <w:tab w:val="num" w:pos="1764"/>
        </w:tabs>
        <w:ind w:left="1764" w:hanging="1134"/>
      </w:pPr>
    </w:lvl>
    <w:lvl w:ilvl="5">
      <w:start w:val="1"/>
      <w:numFmt w:val="lowerLetter"/>
      <w:lvlText w:val="%6."/>
      <w:lvlJc w:val="left"/>
      <w:pPr>
        <w:tabs>
          <w:tab w:val="num" w:pos="1494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8513D87"/>
    <w:multiLevelType w:val="hybridMultilevel"/>
    <w:tmpl w:val="5C7A3492"/>
    <w:lvl w:ilvl="0" w:tplc="04301858">
      <w:start w:val="1"/>
      <w:numFmt w:val="bullet"/>
      <w:lvlText w:val="-"/>
      <w:lvlJc w:val="left"/>
      <w:pPr>
        <w:ind w:left="1440" w:hanging="360"/>
      </w:pPr>
      <w:rPr>
        <w:rFonts w:ascii=".VnSouthern" w:eastAsia="Times New Roman" w:hAnsi=".VnSouthern" w:cs="Times New Roman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02116E"/>
    <w:multiLevelType w:val="hybridMultilevel"/>
    <w:tmpl w:val="1E343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2A5FE9"/>
    <w:multiLevelType w:val="multilevel"/>
    <w:tmpl w:val="7F626C6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7" w15:restartNumberingAfterBreak="0">
    <w:nsid w:val="60A31D59"/>
    <w:multiLevelType w:val="hybridMultilevel"/>
    <w:tmpl w:val="37E0ECE2"/>
    <w:lvl w:ilvl="0" w:tplc="FFFFFFFF">
      <w:start w:val="1"/>
      <w:numFmt w:val="bullet"/>
      <w:lvlText w:val="-"/>
      <w:lvlJc w:val="left"/>
      <w:pPr>
        <w:tabs>
          <w:tab w:val="num" w:pos="1125"/>
        </w:tabs>
        <w:ind w:left="1409" w:hanging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num w:numId="1" w16cid:durableId="352096">
    <w:abstractNumId w:val="4"/>
  </w:num>
  <w:num w:numId="2" w16cid:durableId="815952797">
    <w:abstractNumId w:val="7"/>
  </w:num>
  <w:num w:numId="3" w16cid:durableId="3630394">
    <w:abstractNumId w:val="0"/>
  </w:num>
  <w:num w:numId="4" w16cid:durableId="1442841168">
    <w:abstractNumId w:val="1"/>
  </w:num>
  <w:num w:numId="5" w16cid:durableId="814681991">
    <w:abstractNumId w:val="3"/>
  </w:num>
  <w:num w:numId="6" w16cid:durableId="1554655710">
    <w:abstractNumId w:val="5"/>
  </w:num>
  <w:num w:numId="7" w16cid:durableId="295793025">
    <w:abstractNumId w:val="2"/>
  </w:num>
  <w:num w:numId="8" w16cid:durableId="18652862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2F4"/>
    <w:rsid w:val="00024D4C"/>
    <w:rsid w:val="000253D8"/>
    <w:rsid w:val="00211561"/>
    <w:rsid w:val="0035082B"/>
    <w:rsid w:val="00367B1B"/>
    <w:rsid w:val="004305CE"/>
    <w:rsid w:val="0047412B"/>
    <w:rsid w:val="004D3FDE"/>
    <w:rsid w:val="00566983"/>
    <w:rsid w:val="00582C1F"/>
    <w:rsid w:val="006D32F4"/>
    <w:rsid w:val="00740703"/>
    <w:rsid w:val="00793628"/>
    <w:rsid w:val="007D1AA5"/>
    <w:rsid w:val="008E0CAC"/>
    <w:rsid w:val="00913B78"/>
    <w:rsid w:val="009513B4"/>
    <w:rsid w:val="00AA2F9D"/>
    <w:rsid w:val="00C62335"/>
    <w:rsid w:val="00E85F46"/>
    <w:rsid w:val="00EE2701"/>
    <w:rsid w:val="00FC696D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C5D0FC"/>
  <w15:chartTrackingRefBased/>
  <w15:docId w15:val="{B418DFAA-ED61-4B61-B198-C82600E2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2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Document Header1,ClauseGroup_Title,Heading 1_Chuong,Chuong,H 1,Heading 1 Char1 Char Char Char,Heading 1 Char Char Char Char Char Char Char Char,1 ghost,g,H1,Prophead level 1,Prophead 1,Header 1,BVI,RepHead1 Char,RepHead1,Header 1 Char,H5"/>
    <w:basedOn w:val="Normal"/>
    <w:next w:val="Normal"/>
    <w:link w:val="Heading1Char"/>
    <w:qFormat/>
    <w:rsid w:val="004305CE"/>
    <w:pPr>
      <w:numPr>
        <w:numId w:val="3"/>
      </w:numPr>
      <w:tabs>
        <w:tab w:val="clear" w:pos="2214"/>
      </w:tabs>
      <w:suppressAutoHyphens/>
      <w:spacing w:before="480" w:after="240"/>
      <w:ind w:firstLine="0"/>
      <w:jc w:val="center"/>
      <w:outlineLvl w:val="0"/>
    </w:pPr>
    <w:rPr>
      <w:rFonts w:ascii="Times New Roman Bold" w:hAnsi="Times New Roman Bold"/>
      <w:b/>
      <w:smallCaps/>
      <w:sz w:val="36"/>
    </w:rPr>
  </w:style>
  <w:style w:type="paragraph" w:styleId="Heading3">
    <w:name w:val="heading 3"/>
    <w:aliases w:val="Section Header3,ClauseSub_No&amp;Name,Section Header3 Char Char,Sub-Clause Paragraph,Heading 3_MucCap2,h3,HeadC Char,h3 Char,HeadC,白鹤滩标题 3,Heading 3 Char Char Char Char,Heading 3 Char Char Char Char Char,(Ctrl+3),dong chu sau dong so,so 3,R3"/>
    <w:basedOn w:val="Normal"/>
    <w:next w:val="Normal"/>
    <w:link w:val="Heading3Char1"/>
    <w:qFormat/>
    <w:rsid w:val="004305CE"/>
    <w:pPr>
      <w:numPr>
        <w:ilvl w:val="2"/>
        <w:numId w:val="3"/>
      </w:numPr>
      <w:suppressAutoHyphens/>
      <w:jc w:val="center"/>
      <w:outlineLvl w:val="2"/>
    </w:pPr>
    <w:rPr>
      <w:b/>
      <w:sz w:val="28"/>
    </w:rPr>
  </w:style>
  <w:style w:type="paragraph" w:styleId="Heading4">
    <w:name w:val="heading 4"/>
    <w:aliases w:val="Sub-Clause Sub-paragraph,ClauseSubSub_No&amp;Name, Sub-Clause Sub-paragraph,MucCap3,Char6,h4,H4,Heading 41,白鹤滩标题 4,Char11 Char,so 4,(Ctrl+4),H.3"/>
    <w:basedOn w:val="Normal"/>
    <w:next w:val="Normal"/>
    <w:link w:val="Heading4Char"/>
    <w:qFormat/>
    <w:rsid w:val="004305CE"/>
    <w:pPr>
      <w:keepNext/>
      <w:numPr>
        <w:ilvl w:val="3"/>
        <w:numId w:val="3"/>
      </w:numPr>
      <w:tabs>
        <w:tab w:val="clear" w:pos="3545"/>
      </w:tabs>
      <w:spacing w:after="200"/>
      <w:ind w:left="1422" w:right="18" w:hanging="457"/>
      <w:outlineLvl w:val="3"/>
    </w:pPr>
    <w:rPr>
      <w:b/>
      <w:bCs/>
    </w:rPr>
  </w:style>
  <w:style w:type="paragraph" w:styleId="Heading5">
    <w:name w:val="heading 5"/>
    <w:aliases w:val="Char,8.1,H 5,dts-heading 5,Sammendrag,Char Char Char Char"/>
    <w:basedOn w:val="Normal"/>
    <w:next w:val="Normal"/>
    <w:link w:val="Heading5Char"/>
    <w:qFormat/>
    <w:rsid w:val="004305CE"/>
    <w:pPr>
      <w:keepNext/>
      <w:numPr>
        <w:ilvl w:val="4"/>
        <w:numId w:val="3"/>
      </w:numPr>
      <w:tabs>
        <w:tab w:val="clear" w:pos="1764"/>
      </w:tabs>
      <w:ind w:left="0" w:firstLine="0"/>
      <w:jc w:val="center"/>
      <w:outlineLvl w:val="4"/>
    </w:pPr>
    <w:rPr>
      <w:rFonts w:ascii="Arial" w:hAnsi="Arial"/>
      <w:u w:val="single"/>
    </w:rPr>
  </w:style>
  <w:style w:type="paragraph" w:styleId="Heading6">
    <w:name w:val="heading 6"/>
    <w:aliases w:val="9.1,9"/>
    <w:basedOn w:val="Normal"/>
    <w:next w:val="Normal"/>
    <w:link w:val="Heading6Char"/>
    <w:qFormat/>
    <w:rsid w:val="004305CE"/>
    <w:pPr>
      <w:keepNext/>
      <w:keepLines/>
      <w:numPr>
        <w:ilvl w:val="5"/>
        <w:numId w:val="3"/>
      </w:numPr>
      <w:tabs>
        <w:tab w:val="clear" w:pos="1494"/>
      </w:tabs>
      <w:suppressAutoHyphens/>
      <w:ind w:left="0" w:right="-72"/>
      <w:jc w:val="center"/>
      <w:outlineLvl w:val="5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aliases w:val=" Char4,Char4,Char4 Char Char"/>
    <w:basedOn w:val="Normal"/>
    <w:link w:val="SubtitleChar"/>
    <w:qFormat/>
    <w:rsid w:val="006D32F4"/>
    <w:pPr>
      <w:jc w:val="center"/>
    </w:pPr>
    <w:rPr>
      <w:b/>
      <w:sz w:val="44"/>
    </w:rPr>
  </w:style>
  <w:style w:type="character" w:customStyle="1" w:styleId="SubtitleChar">
    <w:name w:val="Subtitle Char"/>
    <w:aliases w:val=" Char4 Char,Char4 Char,Char4 Char Char Char"/>
    <w:basedOn w:val="DefaultParagraphFont"/>
    <w:link w:val="Subtitle"/>
    <w:rsid w:val="006D32F4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Heading1Char">
    <w:name w:val="Heading 1 Char"/>
    <w:aliases w:val="Document Header1 Char,ClauseGroup_Title Char,Heading 1_Chuong Char,Chuong Char,H 1 Char,Heading 1 Char1 Char Char Char Char,Heading 1 Char Char Char Char Char Char Char Char Char,1 ghost Char,g Char,H1 Char,Prophead level 1 Char,BVI Char"/>
    <w:basedOn w:val="DefaultParagraphFont"/>
    <w:link w:val="Heading1"/>
    <w:rsid w:val="004305CE"/>
    <w:rPr>
      <w:rFonts w:ascii="Times New Roman Bold" w:eastAsia="Times New Roman" w:hAnsi="Times New Roman Bold" w:cs="Times New Roman"/>
      <w:b/>
      <w:smallCaps/>
      <w:sz w:val="36"/>
      <w:szCs w:val="20"/>
    </w:rPr>
  </w:style>
  <w:style w:type="character" w:customStyle="1" w:styleId="Heading3Char">
    <w:name w:val="Heading 3 Char"/>
    <w:basedOn w:val="DefaultParagraphFont"/>
    <w:uiPriority w:val="9"/>
    <w:semiHidden/>
    <w:rsid w:val="004305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Sub-Clause Sub-paragraph Char,ClauseSubSub_No&amp;Name Char, Sub-Clause Sub-paragraph Char,MucCap3 Char,Char6 Char,h4 Char,H4 Char,Heading 41 Char,白鹤滩标题 4 Char,Char11 Char Char,so 4 Char,(Ctrl+4) Char,H.3 Char"/>
    <w:basedOn w:val="DefaultParagraphFont"/>
    <w:link w:val="Heading4"/>
    <w:rsid w:val="004305C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Heading5Char">
    <w:name w:val="Heading 5 Char"/>
    <w:aliases w:val="Char Char,8.1 Char,H 5 Char,dts-heading 5 Char,Sammendrag Char,Char Char Char Char Char"/>
    <w:basedOn w:val="DefaultParagraphFont"/>
    <w:link w:val="Heading5"/>
    <w:rsid w:val="004305CE"/>
    <w:rPr>
      <w:rFonts w:ascii="Arial" w:eastAsia="Times New Roman" w:hAnsi="Arial" w:cs="Times New Roman"/>
      <w:sz w:val="24"/>
      <w:szCs w:val="20"/>
      <w:u w:val="single"/>
    </w:rPr>
  </w:style>
  <w:style w:type="character" w:customStyle="1" w:styleId="Heading6Char">
    <w:name w:val="Heading 6 Char"/>
    <w:aliases w:val="9.1 Char,9 Char"/>
    <w:basedOn w:val="DefaultParagraphFont"/>
    <w:link w:val="Heading6"/>
    <w:rsid w:val="004305C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1">
    <w:name w:val="Heading 3 Char1"/>
    <w:aliases w:val="Section Header3 Char,ClauseSub_No&amp;Name Char,Section Header3 Char Char Char,Sub-Clause Paragraph Char,Heading 3_MucCap2 Char,h3 Char1,HeadC Char Char,h3 Char Char,HeadC Char1,白鹤滩标题 3 Char,Heading 3 Char Char Char Char Char1,(Ctrl+3) Char"/>
    <w:link w:val="Heading3"/>
    <w:rsid w:val="004305CE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aliases w:val="tieu de phu 1,List Paragraph1,bảng,List Paragraph11,List Paragraph111,Sub-heading,List Paragraph (numbered (a)),ADB paragraph numbering,List_Paragraph,Multilevel para_II,Bullet paras,Bullet L1,List Paragraph 1,List Paragraph-rfp content"/>
    <w:basedOn w:val="Normal"/>
    <w:link w:val="ListParagraphChar"/>
    <w:uiPriority w:val="1"/>
    <w:qFormat/>
    <w:rsid w:val="004305CE"/>
    <w:pPr>
      <w:ind w:left="720"/>
      <w:contextualSpacing/>
    </w:pPr>
  </w:style>
  <w:style w:type="character" w:customStyle="1" w:styleId="ListParagraphChar">
    <w:name w:val="List Paragraph Char"/>
    <w:aliases w:val="tieu de phu 1 Char,List Paragraph1 Char,bảng Char,List Paragraph11 Char,List Paragraph111 Char,Sub-heading Char,List Paragraph (numbered (a)) Char,ADB paragraph numbering Char,List_Paragraph Char,Multilevel para_II Char"/>
    <w:link w:val="ListParagraph"/>
    <w:uiPriority w:val="1"/>
    <w:rsid w:val="004305CE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4305CE"/>
    <w:pPr>
      <w:widowControl w:val="0"/>
      <w:autoSpaceDE w:val="0"/>
      <w:autoSpaceDN w:val="0"/>
      <w:adjustRightInd w:val="0"/>
      <w:jc w:val="left"/>
    </w:pPr>
    <w:rPr>
      <w:rFonts w:eastAsiaTheme="minorEastAsia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6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628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rsid w:val="0074070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740703"/>
    <w:rPr>
      <w:rFonts w:ascii="TT2082o00" w:hAnsi="TT2082o00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ectionVIHeader">
    <w:name w:val="Section VI. Header"/>
    <w:basedOn w:val="Normal"/>
    <w:rsid w:val="00C62335"/>
    <w:pPr>
      <w:spacing w:before="120" w:after="240"/>
      <w:jc w:val="center"/>
    </w:pPr>
    <w:rPr>
      <w:b/>
      <w:sz w:val="36"/>
    </w:rPr>
  </w:style>
  <w:style w:type="paragraph" w:styleId="BodyTextIndent">
    <w:name w:val="Body Text Indent"/>
    <w:basedOn w:val="Normal"/>
    <w:link w:val="BodyTextIndentChar"/>
    <w:semiHidden/>
    <w:unhideWhenUsed/>
    <w:rsid w:val="00FF583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F583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17</cp:revision>
  <cp:lastPrinted>2023-02-28T07:45:00Z</cp:lastPrinted>
  <dcterms:created xsi:type="dcterms:W3CDTF">2022-07-29T07:05:00Z</dcterms:created>
  <dcterms:modified xsi:type="dcterms:W3CDTF">2025-11-07T02:29:00Z</dcterms:modified>
</cp:coreProperties>
</file>